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104"/>
      </w:tblGrid>
      <w:tr w:rsidR="00781B26" w:rsidRPr="00781B26" w:rsidTr="004F721A">
        <w:tc>
          <w:tcPr>
            <w:tcW w:w="4785" w:type="dxa"/>
          </w:tcPr>
          <w:p w:rsidR="00781B26" w:rsidRPr="00781B26" w:rsidRDefault="00781B26" w:rsidP="002058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4" w:type="dxa"/>
          </w:tcPr>
          <w:p w:rsidR="00781B26" w:rsidRPr="00781B26" w:rsidRDefault="00781B26" w:rsidP="00781B26">
            <w:pPr>
              <w:jc w:val="right"/>
              <w:rPr>
                <w:sz w:val="28"/>
                <w:szCs w:val="28"/>
              </w:rPr>
            </w:pPr>
            <w:r w:rsidRPr="00781B26">
              <w:t>Приложение</w:t>
            </w:r>
            <w:r w:rsidRPr="00781B26">
              <w:rPr>
                <w:sz w:val="28"/>
                <w:szCs w:val="28"/>
              </w:rPr>
              <w:t xml:space="preserve"> 2</w:t>
            </w:r>
          </w:p>
        </w:tc>
      </w:tr>
    </w:tbl>
    <w:p w:rsidR="00781B26" w:rsidRDefault="00781B26" w:rsidP="00205836">
      <w:pPr>
        <w:jc w:val="center"/>
        <w:rPr>
          <w:b/>
          <w:sz w:val="28"/>
          <w:szCs w:val="28"/>
        </w:rPr>
      </w:pPr>
    </w:p>
    <w:p w:rsidR="00205836" w:rsidRDefault="00205836" w:rsidP="00205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Годовой отчет по групп</w:t>
      </w:r>
      <w:r w:rsidR="00781B26">
        <w:rPr>
          <w:b/>
          <w:sz w:val="28"/>
          <w:szCs w:val="28"/>
        </w:rPr>
        <w:t>е пациентов АДН и АПНЛ за 2018год</w:t>
      </w:r>
    </w:p>
    <w:p w:rsidR="00205836" w:rsidRDefault="00205836" w:rsidP="00205836">
      <w:pPr>
        <w:jc w:val="center"/>
        <w:rPr>
          <w:b/>
          <w:sz w:val="28"/>
          <w:szCs w:val="28"/>
        </w:rPr>
      </w:pPr>
    </w:p>
    <w:p w:rsidR="00205836" w:rsidRDefault="00205836" w:rsidP="002058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Лечебное учреждение______________________________________________</w:t>
      </w:r>
    </w:p>
    <w:p w:rsidR="00205836" w:rsidRDefault="00205836" w:rsidP="003C55A7">
      <w:pPr>
        <w:jc w:val="both"/>
        <w:rPr>
          <w:b/>
          <w:sz w:val="28"/>
          <w:szCs w:val="28"/>
        </w:rPr>
      </w:pPr>
    </w:p>
    <w:p w:rsidR="00205836" w:rsidRDefault="00205836" w:rsidP="003C55A7">
      <w:pPr>
        <w:jc w:val="both"/>
        <w:rPr>
          <w:b/>
          <w:sz w:val="28"/>
          <w:szCs w:val="28"/>
        </w:rPr>
      </w:pPr>
    </w:p>
    <w:p w:rsidR="003C55A7" w:rsidRDefault="003C55A7" w:rsidP="003C55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sz w:val="28"/>
          <w:szCs w:val="28"/>
        </w:rPr>
        <w:t>Контингенты больных, находящихся под активным диспансерным наблюдением (АДН ) – 2018г.</w:t>
      </w:r>
    </w:p>
    <w:tbl>
      <w:tblPr>
        <w:tblW w:w="96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3"/>
        <w:gridCol w:w="1492"/>
        <w:gridCol w:w="1492"/>
        <w:gridCol w:w="1492"/>
        <w:gridCol w:w="1493"/>
      </w:tblGrid>
      <w:tr w:rsidR="003C55A7" w:rsidTr="003C55A7">
        <w:trPr>
          <w:trHeight w:val="105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  <w:p w:rsidR="003C55A7" w:rsidRDefault="003C55A7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под АДН на начало отчетного года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Взято под АДН в отчетном году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Снято с АДН в отчетном году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на АДН на конец отчетного года</w:t>
            </w:r>
          </w:p>
        </w:tc>
      </w:tr>
      <w:tr w:rsidR="003C55A7" w:rsidTr="003C55A7">
        <w:trPr>
          <w:trHeight w:val="73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Психозы и состояния слабоумия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шизофрения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61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Непсихотические психические расстройства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Умственная отсталость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9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9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Кроме того, больные с заболеваниями связанными с употреблением психоактивных веществ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Снято с АДН в отчетном году в связи: с переменой места жительства ______, со смертью __________, с отсутствием сведений в течение года _________,  с другими причинами ____________ .</w:t>
      </w:r>
    </w:p>
    <w:p w:rsidR="003C55A7" w:rsidRDefault="003C55A7" w:rsidP="003C55A7">
      <w:pPr>
        <w:jc w:val="center"/>
        <w:rPr>
          <w:b/>
          <w:sz w:val="28"/>
          <w:szCs w:val="28"/>
        </w:rPr>
      </w:pPr>
    </w:p>
    <w:p w:rsidR="003C55A7" w:rsidRDefault="003C55A7" w:rsidP="003C55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Контингенты больных, находящихся на амбулаторном принудительном наблюдении и лечении (АПНЛ) у психиатра – 2018г.</w:t>
      </w:r>
    </w:p>
    <w:tbl>
      <w:tblPr>
        <w:tblW w:w="96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2"/>
        <w:gridCol w:w="1240"/>
        <w:gridCol w:w="808"/>
        <w:gridCol w:w="1009"/>
        <w:gridCol w:w="808"/>
        <w:gridCol w:w="1031"/>
        <w:gridCol w:w="993"/>
        <w:gridCol w:w="1309"/>
      </w:tblGrid>
      <w:tr w:rsidR="003C55A7" w:rsidTr="003C55A7">
        <w:trPr>
          <w:trHeight w:val="1032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  <w:p w:rsidR="003C55A7" w:rsidRDefault="003C55A7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на АПНЛ на начало отчетного года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Принято на АПНЛ в отчетном году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Прекращено АПНЛ в отчетном году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Находится больных на АПНЛ на конец года</w:t>
            </w:r>
          </w:p>
        </w:tc>
      </w:tr>
      <w:tr w:rsidR="003C55A7" w:rsidTr="003C55A7">
        <w:trPr>
          <w:trHeight w:val="10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/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Всего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После ПЛ в стацио-наре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Из них с оконча-нием ПЛ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 изме-нением вида ПЛ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/>
        </w:tc>
      </w:tr>
      <w:tr w:rsidR="003C55A7" w:rsidTr="003C55A7">
        <w:trPr>
          <w:trHeight w:val="7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Психозы и состояния слабоумия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т.ч.шизофрения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601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Непсихотические психические расстройства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Умственная отсталость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Кроме того, больные с заболеваниями,  связанными с употреблением психоактивных веществ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Из числа прекративших АПНЛ в отчетном году прекратило АПНЛ в связи:</w:t>
      </w: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со смертью ________, с переменой места жительства _______ , с привлечением к уголовной ответственности по новому уголовному делу  ____________ .</w:t>
      </w:r>
    </w:p>
    <w:p w:rsidR="003C55A7" w:rsidRDefault="003C55A7" w:rsidP="003C55A7">
      <w:pPr>
        <w:jc w:val="center"/>
        <w:rPr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12.1. Число взятых на АПНЛ в 2018 году</w:t>
      </w:r>
    </w:p>
    <w:tbl>
      <w:tblPr>
        <w:tblStyle w:val="a3"/>
        <w:tblW w:w="10060" w:type="dxa"/>
        <w:tblInd w:w="0" w:type="dxa"/>
        <w:tblLook w:val="04A0"/>
      </w:tblPr>
      <w:tblGrid>
        <w:gridCol w:w="6062"/>
        <w:gridCol w:w="1843"/>
        <w:gridCol w:w="2155"/>
      </w:tblGrid>
      <w:tr w:rsidR="003C55A7" w:rsidTr="003C55A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больных, взятых в 2018г. на АПНЛ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взятия на АПНЛ</w:t>
            </w:r>
          </w:p>
        </w:tc>
      </w:tr>
      <w:tr w:rsidR="003C55A7" w:rsidTr="003C55A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b/>
          <w:sz w:val="16"/>
          <w:szCs w:val="16"/>
        </w:rPr>
      </w:pPr>
    </w:p>
    <w:p w:rsidR="003C55A7" w:rsidRDefault="003C55A7" w:rsidP="003C55A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12.2. Число снятых с АПНЛ в 2018 г</w:t>
      </w:r>
    </w:p>
    <w:tbl>
      <w:tblPr>
        <w:tblStyle w:val="a3"/>
        <w:tblW w:w="10060" w:type="dxa"/>
        <w:tblInd w:w="0" w:type="dxa"/>
        <w:tblLook w:val="04A0"/>
      </w:tblPr>
      <w:tblGrid>
        <w:gridCol w:w="2268"/>
        <w:gridCol w:w="3794"/>
        <w:gridCol w:w="1843"/>
        <w:gridCol w:w="2155"/>
      </w:tblGrid>
      <w:tr w:rsidR="003C55A7" w:rsidTr="003C55A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больных, снятых в 2018г. с АПНЛ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снятия</w:t>
            </w:r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АПНЛ</w:t>
            </w:r>
          </w:p>
        </w:tc>
      </w:tr>
      <w:tr w:rsidR="003C55A7" w:rsidTr="003C55A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gridAfter w:val="3"/>
          <w:wAfter w:w="779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 w:rsidP="000866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b/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12.3. Число пациентов с АПНЛ на принудительном лечении</w:t>
      </w:r>
    </w:p>
    <w:tbl>
      <w:tblPr>
        <w:tblStyle w:val="a3"/>
        <w:tblW w:w="10052" w:type="dxa"/>
        <w:tblInd w:w="0" w:type="dxa"/>
        <w:tblLook w:val="04A0"/>
      </w:tblPr>
      <w:tblGrid>
        <w:gridCol w:w="5987"/>
        <w:gridCol w:w="1824"/>
        <w:gridCol w:w="2241"/>
      </w:tblGrid>
      <w:tr w:rsidR="003C55A7" w:rsidTr="003C55A7">
        <w:trPr>
          <w:trHeight w:val="1753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больных, у которых АПНЛ изменена</w:t>
            </w:r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2018г. на стационарное</w:t>
            </w:r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принудительное лечение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госпитализации в стационар на принудительное лечение</w:t>
            </w:r>
          </w:p>
        </w:tc>
      </w:tr>
      <w:tr w:rsidR="003C55A7" w:rsidTr="003C55A7">
        <w:trPr>
          <w:trHeight w:val="344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C55A7" w:rsidRDefault="003C55A7" w:rsidP="00205836">
      <w:pPr>
        <w:rPr>
          <w:b/>
          <w:sz w:val="28"/>
          <w:szCs w:val="28"/>
        </w:rPr>
      </w:pPr>
    </w:p>
    <w:p w:rsidR="00205836" w:rsidRDefault="00205836" w:rsidP="002058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</w:t>
      </w:r>
    </w:p>
    <w:p w:rsidR="00850981" w:rsidRDefault="00850981"/>
    <w:p w:rsidR="00205836" w:rsidRPr="00205836" w:rsidRDefault="00205836">
      <w:pPr>
        <w:rPr>
          <w:b/>
          <w:sz w:val="28"/>
          <w:szCs w:val="28"/>
        </w:rPr>
      </w:pPr>
      <w:r w:rsidRPr="00205836">
        <w:rPr>
          <w:b/>
          <w:sz w:val="28"/>
          <w:szCs w:val="28"/>
        </w:rPr>
        <w:t>Главный врач</w:t>
      </w:r>
      <w:bookmarkStart w:id="0" w:name="_GoBack"/>
      <w:bookmarkEnd w:id="0"/>
    </w:p>
    <w:sectPr w:rsidR="00205836" w:rsidRPr="00205836" w:rsidSect="0079366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E7A" w:rsidRDefault="00874E7A" w:rsidP="004F721A">
      <w:r>
        <w:separator/>
      </w:r>
    </w:p>
  </w:endnote>
  <w:endnote w:type="continuationSeparator" w:id="1">
    <w:p w:rsidR="00874E7A" w:rsidRDefault="00874E7A" w:rsidP="004F7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E7A" w:rsidRDefault="00874E7A" w:rsidP="004F721A">
      <w:r>
        <w:separator/>
      </w:r>
    </w:p>
  </w:footnote>
  <w:footnote w:type="continuationSeparator" w:id="1">
    <w:p w:rsidR="00874E7A" w:rsidRDefault="00874E7A" w:rsidP="004F7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7641"/>
      <w:docPartObj>
        <w:docPartGallery w:val="Page Numbers (Top of Page)"/>
        <w:docPartUnique/>
      </w:docPartObj>
    </w:sdtPr>
    <w:sdtContent>
      <w:p w:rsidR="004F721A" w:rsidRDefault="004F721A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F721A" w:rsidRDefault="004F72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5A7"/>
    <w:rsid w:val="00205836"/>
    <w:rsid w:val="003C55A7"/>
    <w:rsid w:val="004F721A"/>
    <w:rsid w:val="00781B26"/>
    <w:rsid w:val="00793663"/>
    <w:rsid w:val="00850981"/>
    <w:rsid w:val="00874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72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7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F72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72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1F7FF2F-8E94-4B9F-AC93-0EE1509F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Бронникова</cp:lastModifiedBy>
  <cp:revision>6</cp:revision>
  <dcterms:created xsi:type="dcterms:W3CDTF">2018-11-13T23:51:00Z</dcterms:created>
  <dcterms:modified xsi:type="dcterms:W3CDTF">2018-11-14T02:21:00Z</dcterms:modified>
</cp:coreProperties>
</file>